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15" w:rsidRPr="005B5D15" w:rsidRDefault="005B5D15" w:rsidP="005B5D15">
      <w:pPr>
        <w:shd w:val="clear" w:color="auto" w:fill="FFFFFF"/>
        <w:spacing w:before="495" w:after="375" w:line="270" w:lineRule="atLeast"/>
        <w:outlineLvl w:val="2"/>
        <w:rPr>
          <w:rFonts w:ascii="Arial" w:eastAsia="Times New Roman" w:hAnsi="Arial" w:cs="Arial"/>
          <w:sz w:val="38"/>
          <w:szCs w:val="38"/>
          <w:lang w:eastAsia="ru-RU"/>
        </w:rPr>
      </w:pPr>
      <w:r w:rsidRPr="005B5D15">
        <w:rPr>
          <w:rFonts w:ascii="Arial" w:eastAsia="Times New Roman" w:hAnsi="Arial" w:cs="Arial"/>
          <w:sz w:val="38"/>
          <w:szCs w:val="38"/>
          <w:lang w:eastAsia="ru-RU"/>
        </w:rPr>
        <w:t>Осно</w:t>
      </w:r>
      <w:bookmarkStart w:id="0" w:name="_GoBack"/>
      <w:bookmarkEnd w:id="0"/>
      <w:r w:rsidRPr="005B5D15">
        <w:rPr>
          <w:rFonts w:ascii="Arial" w:eastAsia="Times New Roman" w:hAnsi="Arial" w:cs="Arial"/>
          <w:sz w:val="38"/>
          <w:szCs w:val="38"/>
          <w:lang w:eastAsia="ru-RU"/>
        </w:rPr>
        <w:t>вные технические характеристики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2551"/>
      </w:tblGrid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Значение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Мощность лазера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До 1500 Вт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Пиковая мощность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До 2500 Вт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Число предустановленных режимов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50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Ширина шва</w:t>
            </w:r>
          </w:p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в режиме </w:t>
            </w:r>
            <w:proofErr w:type="spellStart"/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Wobble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До 5 мм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Частота </w:t>
            </w:r>
            <w:proofErr w:type="spellStart"/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Wobble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До 300 Гц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Размеры </w:t>
            </w:r>
            <w:proofErr w:type="spellStart"/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ДхШхВ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641 x 316 x 534 мм</w:t>
            </w:r>
          </w:p>
        </w:tc>
      </w:tr>
      <w:tr w:rsidR="005B5D15" w:rsidRPr="005B5D15" w:rsidTr="005B5D15">
        <w:tc>
          <w:tcPr>
            <w:tcW w:w="4390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Вес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B5D15" w:rsidRPr="005B5D15" w:rsidRDefault="005B5D15" w:rsidP="005B5D1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B5D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53 кг</w:t>
            </w:r>
          </w:p>
        </w:tc>
      </w:tr>
    </w:tbl>
    <w:p w:rsidR="005B5D15" w:rsidRDefault="005B5D15"/>
    <w:sectPr w:rsidR="005B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15"/>
    <w:rsid w:val="00495F9E"/>
    <w:rsid w:val="005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BC4D"/>
  <w15:chartTrackingRefBased/>
  <w15:docId w15:val="{DE0E7DA0-DED5-437B-983F-EBD54058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 Сергей</dc:creator>
  <cp:keywords/>
  <dc:description/>
  <cp:lastModifiedBy>Ефимов Сергей</cp:lastModifiedBy>
  <cp:revision>1</cp:revision>
  <dcterms:created xsi:type="dcterms:W3CDTF">2021-10-08T06:12:00Z</dcterms:created>
  <dcterms:modified xsi:type="dcterms:W3CDTF">2021-10-08T06:13:00Z</dcterms:modified>
</cp:coreProperties>
</file>